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9893" w14:textId="77777777" w:rsidR="006667FC" w:rsidRPr="006667FC" w:rsidRDefault="00A23259" w:rsidP="006667FC">
      <w:pPr>
        <w:spacing w:after="0" w:line="240" w:lineRule="auto"/>
        <w:contextualSpacing/>
        <w:jc w:val="center"/>
        <w:rPr>
          <w:rFonts w:ascii="Comic Sans MS" w:hAnsi="Comic Sans MS"/>
          <w:caps/>
          <w:sz w:val="32"/>
          <w:szCs w:val="32"/>
        </w:rPr>
      </w:pPr>
      <w:r w:rsidRPr="006667FC">
        <w:rPr>
          <w:rFonts w:ascii="Comic Sans MS" w:hAnsi="Comic Sans MS"/>
          <w:caps/>
          <w:sz w:val="32"/>
          <w:szCs w:val="32"/>
        </w:rPr>
        <w:t xml:space="preserve">En rapport avec le nouveau règlement particulier de police des pêches dans le grand port maritime de Marseille </w:t>
      </w:r>
    </w:p>
    <w:p w14:paraId="1DA6223C" w14:textId="77777777" w:rsidR="00341A2E" w:rsidRPr="004C5999" w:rsidRDefault="00A23259" w:rsidP="006667FC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 w:rsidRPr="004C5999">
        <w:rPr>
          <w:rFonts w:ascii="Comic Sans MS" w:hAnsi="Comic Sans MS"/>
          <w:sz w:val="24"/>
          <w:szCs w:val="24"/>
        </w:rPr>
        <w:t>(</w:t>
      </w:r>
      <w:proofErr w:type="gramStart"/>
      <w:r w:rsidRPr="004C5999">
        <w:rPr>
          <w:rFonts w:ascii="Comic Sans MS" w:hAnsi="Comic Sans MS"/>
          <w:sz w:val="24"/>
          <w:szCs w:val="24"/>
        </w:rPr>
        <w:t>réf.</w:t>
      </w:r>
      <w:proofErr w:type="gramEnd"/>
      <w:r w:rsidRPr="004C5999">
        <w:rPr>
          <w:rFonts w:ascii="Comic Sans MS" w:hAnsi="Comic Sans MS"/>
          <w:sz w:val="24"/>
          <w:szCs w:val="24"/>
        </w:rPr>
        <w:t xml:space="preserve"> 13-2020-07-22-002)</w:t>
      </w:r>
    </w:p>
    <w:p w14:paraId="097C21AE" w14:textId="77777777" w:rsidR="006667FC" w:rsidRDefault="006667FC" w:rsidP="000D7228">
      <w:pPr>
        <w:spacing w:after="0" w:line="240" w:lineRule="auto"/>
        <w:contextualSpacing/>
      </w:pPr>
    </w:p>
    <w:p w14:paraId="7A24C76E" w14:textId="77777777" w:rsidR="00A23259" w:rsidRPr="006667FC" w:rsidRDefault="00A23259" w:rsidP="004C5999">
      <w:pPr>
        <w:spacing w:after="0" w:line="240" w:lineRule="auto"/>
        <w:contextualSpacing/>
        <w:jc w:val="center"/>
        <w:rPr>
          <w:b/>
          <w:caps/>
          <w:sz w:val="36"/>
          <w:szCs w:val="36"/>
          <w:u w:val="single"/>
        </w:rPr>
      </w:pPr>
      <w:r w:rsidRPr="006667FC">
        <w:rPr>
          <w:b/>
          <w:caps/>
          <w:sz w:val="36"/>
          <w:szCs w:val="36"/>
          <w:u w:val="single"/>
        </w:rPr>
        <w:t>Exprimons ensemble notre désaccord</w:t>
      </w:r>
    </w:p>
    <w:p w14:paraId="7003C224" w14:textId="77777777" w:rsidR="006667FC" w:rsidRDefault="006667FC" w:rsidP="000D7228">
      <w:pPr>
        <w:spacing w:after="0" w:line="240" w:lineRule="auto"/>
        <w:contextualSpacing/>
      </w:pPr>
    </w:p>
    <w:p w14:paraId="5B3BD098" w14:textId="77777777" w:rsidR="002F48A0" w:rsidRPr="006667FC" w:rsidRDefault="002F48A0" w:rsidP="006667F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6667FC">
        <w:rPr>
          <w:b/>
          <w:sz w:val="28"/>
          <w:szCs w:val="28"/>
        </w:rPr>
        <w:t>Que vous soyez pêcheur à pieds ou en bateau</w:t>
      </w:r>
      <w:r w:rsidR="004C5999">
        <w:rPr>
          <w:b/>
          <w:sz w:val="28"/>
          <w:szCs w:val="28"/>
        </w:rPr>
        <w:t>,</w:t>
      </w:r>
    </w:p>
    <w:p w14:paraId="20BE3841" w14:textId="77777777" w:rsidR="006667FC" w:rsidRDefault="006667FC" w:rsidP="000D7228">
      <w:pPr>
        <w:spacing w:after="0" w:line="240" w:lineRule="auto"/>
        <w:contextualSpacing/>
        <w:rPr>
          <w:sz w:val="28"/>
          <w:szCs w:val="28"/>
        </w:rPr>
      </w:pPr>
    </w:p>
    <w:p w14:paraId="3C80D1B5" w14:textId="77777777" w:rsidR="006667FC" w:rsidRPr="006667FC" w:rsidRDefault="00A23259" w:rsidP="006667FC">
      <w:pPr>
        <w:spacing w:after="0" w:line="240" w:lineRule="auto"/>
        <w:contextualSpacing/>
        <w:rPr>
          <w:sz w:val="36"/>
          <w:szCs w:val="36"/>
          <w:u w:val="single"/>
        </w:rPr>
      </w:pPr>
      <w:r w:rsidRPr="006667FC">
        <w:rPr>
          <w:sz w:val="36"/>
          <w:szCs w:val="36"/>
          <w:u w:val="single"/>
        </w:rPr>
        <w:t>Rejoignez-nous pacifiquement</w:t>
      </w:r>
    </w:p>
    <w:p w14:paraId="34F9DA28" w14:textId="77777777" w:rsidR="006667FC" w:rsidRDefault="006667FC" w:rsidP="006667FC">
      <w:pPr>
        <w:spacing w:after="0" w:line="240" w:lineRule="auto"/>
        <w:contextualSpacing/>
        <w:rPr>
          <w:sz w:val="28"/>
          <w:szCs w:val="28"/>
        </w:rPr>
      </w:pPr>
    </w:p>
    <w:p w14:paraId="7032FC5B" w14:textId="77777777" w:rsidR="00F915E4" w:rsidRPr="006667FC" w:rsidRDefault="00A23259" w:rsidP="006667FC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 w:rsidRPr="006667FC">
        <w:rPr>
          <w:b/>
          <w:sz w:val="36"/>
          <w:szCs w:val="36"/>
          <w:u w:val="single"/>
        </w:rPr>
        <w:t xml:space="preserve">le </w:t>
      </w:r>
      <w:r w:rsidR="00FB19DC">
        <w:rPr>
          <w:b/>
          <w:sz w:val="36"/>
          <w:szCs w:val="36"/>
          <w:u w:val="single"/>
        </w:rPr>
        <w:t>27 mars 2021</w:t>
      </w:r>
      <w:r w:rsidRPr="006667FC">
        <w:rPr>
          <w:b/>
          <w:sz w:val="36"/>
          <w:szCs w:val="36"/>
          <w:u w:val="single"/>
        </w:rPr>
        <w:t xml:space="preserve"> à 10 heures</w:t>
      </w:r>
    </w:p>
    <w:p w14:paraId="6F08285D" w14:textId="77777777" w:rsidR="006667FC" w:rsidRPr="006667FC" w:rsidRDefault="006667FC" w:rsidP="006667FC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7017AFD" w14:textId="77777777" w:rsidR="000D7228" w:rsidRPr="006667FC" w:rsidRDefault="006667FC" w:rsidP="000D7228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Pour les plaisanciers,</w:t>
      </w:r>
      <w:r w:rsidR="002F48A0" w:rsidRPr="00666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dans votre bateau (sur lequel vous aurez </w:t>
      </w:r>
      <w:r w:rsidRPr="006667FC">
        <w:rPr>
          <w:sz w:val="28"/>
          <w:szCs w:val="28"/>
        </w:rPr>
        <w:t>accroché un fanion noir</w:t>
      </w:r>
      <w:r>
        <w:rPr>
          <w:sz w:val="28"/>
          <w:szCs w:val="28"/>
        </w:rPr>
        <w:t>)</w:t>
      </w:r>
      <w:r w:rsidRPr="006667FC">
        <w:rPr>
          <w:sz w:val="28"/>
          <w:szCs w:val="28"/>
        </w:rPr>
        <w:t xml:space="preserve"> </w:t>
      </w:r>
      <w:r w:rsidR="002F48A0" w:rsidRPr="006667FC">
        <w:rPr>
          <w:sz w:val="28"/>
          <w:szCs w:val="28"/>
        </w:rPr>
        <w:t>devant la passe de Port de Bouc</w:t>
      </w:r>
      <w:r w:rsidR="000D7228" w:rsidRPr="006667FC">
        <w:rPr>
          <w:sz w:val="28"/>
          <w:szCs w:val="28"/>
        </w:rPr>
        <w:t>.</w:t>
      </w:r>
      <w:r w:rsidR="002F48A0" w:rsidRPr="006667FC">
        <w:rPr>
          <w:sz w:val="28"/>
          <w:szCs w:val="28"/>
        </w:rPr>
        <w:t xml:space="preserve"> </w:t>
      </w:r>
      <w:r w:rsidR="00A23259" w:rsidRPr="006667FC">
        <w:rPr>
          <w:sz w:val="28"/>
          <w:szCs w:val="28"/>
        </w:rPr>
        <w:t>Nous</w:t>
      </w:r>
      <w:r>
        <w:rPr>
          <w:sz w:val="28"/>
          <w:szCs w:val="28"/>
        </w:rPr>
        <w:t xml:space="preserve"> </w:t>
      </w:r>
      <w:r w:rsidR="004C5999">
        <w:rPr>
          <w:sz w:val="28"/>
          <w:szCs w:val="28"/>
        </w:rPr>
        <w:t>naviguerons</w:t>
      </w:r>
      <w:r w:rsidR="00A23259" w:rsidRPr="006667FC">
        <w:rPr>
          <w:sz w:val="28"/>
          <w:szCs w:val="28"/>
        </w:rPr>
        <w:t xml:space="preserve"> </w:t>
      </w:r>
      <w:r w:rsidR="004C5999">
        <w:rPr>
          <w:sz w:val="28"/>
          <w:szCs w:val="28"/>
        </w:rPr>
        <w:t>lentement</w:t>
      </w:r>
      <w:r w:rsidR="002F48A0" w:rsidRPr="006667FC">
        <w:rPr>
          <w:sz w:val="28"/>
          <w:szCs w:val="28"/>
        </w:rPr>
        <w:t xml:space="preserve"> jusqu’à hauteur du parking </w:t>
      </w:r>
      <w:proofErr w:type="spellStart"/>
      <w:r w:rsidR="002F48A0" w:rsidRPr="006667FC">
        <w:rPr>
          <w:sz w:val="28"/>
          <w:szCs w:val="28"/>
        </w:rPr>
        <w:t>Ziem</w:t>
      </w:r>
      <w:proofErr w:type="spellEnd"/>
      <w:r w:rsidR="002F48A0" w:rsidRPr="006667FC">
        <w:rPr>
          <w:sz w:val="28"/>
          <w:szCs w:val="28"/>
        </w:rPr>
        <w:t xml:space="preserve"> de Martigues</w:t>
      </w:r>
      <w:r w:rsidR="000D7228" w:rsidRPr="006667FC">
        <w:rPr>
          <w:sz w:val="28"/>
          <w:szCs w:val="28"/>
        </w:rPr>
        <w:t xml:space="preserve"> et rejoindrons les pêcheurs à pieds.</w:t>
      </w:r>
    </w:p>
    <w:p w14:paraId="7ED7F17B" w14:textId="77777777" w:rsidR="000D7228" w:rsidRPr="006667FC" w:rsidRDefault="000D7228" w:rsidP="000D7228">
      <w:pPr>
        <w:pStyle w:val="Paragraphedeliste"/>
        <w:spacing w:after="0" w:line="240" w:lineRule="auto"/>
        <w:rPr>
          <w:sz w:val="28"/>
          <w:szCs w:val="28"/>
        </w:rPr>
      </w:pPr>
    </w:p>
    <w:p w14:paraId="3D57F704" w14:textId="77777777" w:rsidR="000D7228" w:rsidRPr="006667FC" w:rsidRDefault="002F48A0" w:rsidP="000D7228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67FC">
        <w:rPr>
          <w:b/>
          <w:sz w:val="28"/>
          <w:szCs w:val="28"/>
        </w:rPr>
        <w:t>Pour les pêcheurs à pieds</w:t>
      </w:r>
      <w:r w:rsidR="004C5999">
        <w:rPr>
          <w:b/>
          <w:sz w:val="28"/>
          <w:szCs w:val="28"/>
        </w:rPr>
        <w:t>,</w:t>
      </w:r>
      <w:r w:rsidRPr="006667FC">
        <w:rPr>
          <w:sz w:val="28"/>
          <w:szCs w:val="28"/>
        </w:rPr>
        <w:t xml:space="preserve"> sur la digue de Port de Bouc. Nous nous d</w:t>
      </w:r>
      <w:r w:rsidR="00A23259" w:rsidRPr="006667FC">
        <w:rPr>
          <w:sz w:val="28"/>
          <w:szCs w:val="28"/>
        </w:rPr>
        <w:t>iriger</w:t>
      </w:r>
      <w:r w:rsidRPr="006667FC">
        <w:rPr>
          <w:sz w:val="28"/>
          <w:szCs w:val="28"/>
        </w:rPr>
        <w:t xml:space="preserve">ons ensuite </w:t>
      </w:r>
      <w:r w:rsidR="00A23259" w:rsidRPr="006667FC">
        <w:rPr>
          <w:sz w:val="28"/>
          <w:szCs w:val="28"/>
        </w:rPr>
        <w:t xml:space="preserve">vers le parking </w:t>
      </w:r>
      <w:proofErr w:type="spellStart"/>
      <w:r w:rsidR="00A23259" w:rsidRPr="006667FC">
        <w:rPr>
          <w:sz w:val="28"/>
          <w:szCs w:val="28"/>
        </w:rPr>
        <w:t>Ziem</w:t>
      </w:r>
      <w:proofErr w:type="spellEnd"/>
      <w:r w:rsidR="00F915E4" w:rsidRPr="006667FC">
        <w:rPr>
          <w:sz w:val="28"/>
          <w:szCs w:val="28"/>
        </w:rPr>
        <w:t xml:space="preserve"> de Martigues</w:t>
      </w:r>
      <w:r w:rsidRPr="006667FC">
        <w:rPr>
          <w:sz w:val="28"/>
          <w:szCs w:val="28"/>
        </w:rPr>
        <w:t xml:space="preserve"> </w:t>
      </w:r>
      <w:r w:rsidR="000D7228" w:rsidRPr="006667FC">
        <w:rPr>
          <w:sz w:val="28"/>
          <w:szCs w:val="28"/>
        </w:rPr>
        <w:t xml:space="preserve">et rejoindrons </w:t>
      </w:r>
      <w:r w:rsidR="004C5999">
        <w:rPr>
          <w:sz w:val="28"/>
          <w:szCs w:val="28"/>
        </w:rPr>
        <w:t>les plaisanciers</w:t>
      </w:r>
      <w:r w:rsidR="000D7228" w:rsidRPr="006667FC">
        <w:rPr>
          <w:sz w:val="28"/>
          <w:szCs w:val="28"/>
        </w:rPr>
        <w:t>.</w:t>
      </w:r>
    </w:p>
    <w:p w14:paraId="72AC2DB1" w14:textId="77777777" w:rsidR="000D7228" w:rsidRPr="006667FC" w:rsidRDefault="000D7228" w:rsidP="000D7228">
      <w:pPr>
        <w:pStyle w:val="Paragraphedeliste"/>
        <w:spacing w:after="0" w:line="240" w:lineRule="auto"/>
        <w:rPr>
          <w:sz w:val="28"/>
          <w:szCs w:val="28"/>
        </w:rPr>
      </w:pPr>
    </w:p>
    <w:p w14:paraId="5261C5F4" w14:textId="77777777" w:rsidR="000D7228" w:rsidRDefault="000D7228" w:rsidP="000D7228">
      <w:pPr>
        <w:spacing w:after="0" w:line="240" w:lineRule="auto"/>
        <w:contextualSpacing/>
        <w:rPr>
          <w:sz w:val="28"/>
          <w:szCs w:val="28"/>
        </w:rPr>
      </w:pPr>
      <w:r w:rsidRPr="006667FC">
        <w:rPr>
          <w:sz w:val="28"/>
          <w:szCs w:val="28"/>
        </w:rPr>
        <w:t xml:space="preserve">Ensuite en côte à côte nous remonterons lentement jusqu’au pont levant. </w:t>
      </w:r>
    </w:p>
    <w:p w14:paraId="0BF3F5CA" w14:textId="77777777" w:rsidR="006667FC" w:rsidRDefault="006667FC" w:rsidP="000D7228">
      <w:pPr>
        <w:spacing w:after="0" w:line="240" w:lineRule="auto"/>
        <w:contextualSpacing/>
        <w:rPr>
          <w:sz w:val="28"/>
          <w:szCs w:val="28"/>
        </w:rPr>
      </w:pPr>
    </w:p>
    <w:p w14:paraId="2928F930" w14:textId="77777777" w:rsidR="006667FC" w:rsidRPr="006667FC" w:rsidRDefault="006667FC" w:rsidP="000D7228">
      <w:pPr>
        <w:spacing w:after="0" w:line="240" w:lineRule="auto"/>
        <w:contextualSpacing/>
        <w:rPr>
          <w:b/>
          <w:sz w:val="24"/>
          <w:szCs w:val="24"/>
        </w:rPr>
      </w:pPr>
      <w:r w:rsidRPr="006667FC">
        <w:rPr>
          <w:b/>
          <w:sz w:val="24"/>
          <w:szCs w:val="24"/>
        </w:rPr>
        <w:t>Le collectif du golfe de Fos jusqu’à l’Etang de Berre</w:t>
      </w:r>
    </w:p>
    <w:p w14:paraId="23EC5FC2" w14:textId="77777777" w:rsidR="006667FC" w:rsidRPr="006667FC" w:rsidRDefault="006667FC" w:rsidP="000D7228">
      <w:pPr>
        <w:spacing w:after="0" w:line="240" w:lineRule="auto"/>
        <w:contextualSpacing/>
        <w:rPr>
          <w:b/>
          <w:sz w:val="24"/>
          <w:szCs w:val="24"/>
        </w:rPr>
      </w:pPr>
      <w:r w:rsidRPr="006667FC">
        <w:rPr>
          <w:b/>
          <w:sz w:val="24"/>
          <w:szCs w:val="24"/>
        </w:rPr>
        <w:t>Contact : Fos Pêche Plaisance 04.42.55.72.67</w:t>
      </w:r>
    </w:p>
    <w:sectPr w:rsidR="006667FC" w:rsidRPr="006667FC" w:rsidSect="00A2325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D3B80"/>
    <w:multiLevelType w:val="hybridMultilevel"/>
    <w:tmpl w:val="BA805070"/>
    <w:lvl w:ilvl="0" w:tplc="787A4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59"/>
    <w:rsid w:val="000D7228"/>
    <w:rsid w:val="00141F17"/>
    <w:rsid w:val="002B009C"/>
    <w:rsid w:val="002F48A0"/>
    <w:rsid w:val="00491C0F"/>
    <w:rsid w:val="004C5999"/>
    <w:rsid w:val="006667FC"/>
    <w:rsid w:val="008A445E"/>
    <w:rsid w:val="00A23259"/>
    <w:rsid w:val="00CE1F1C"/>
    <w:rsid w:val="00F915E4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2B12"/>
  <w15:docId w15:val="{5DD91A11-177B-4F63-8014-C1F6A1B2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</dc:creator>
  <cp:lastModifiedBy>Pêcheurs Libres</cp:lastModifiedBy>
  <cp:revision>2</cp:revision>
  <dcterms:created xsi:type="dcterms:W3CDTF">2021-03-23T09:41:00Z</dcterms:created>
  <dcterms:modified xsi:type="dcterms:W3CDTF">2021-03-23T09:41:00Z</dcterms:modified>
</cp:coreProperties>
</file>